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4D1B" w:rsidRPr="006E4D1B" w:rsidRDefault="00AE198F" w:rsidP="006E4D1B">
      <w:pPr>
        <w:shd w:val="clear" w:color="auto" w:fill="FFFFFF"/>
        <w:spacing w:after="200" w:line="253" w:lineRule="atLeast"/>
        <w:rPr>
          <w:rFonts w:eastAsia="Times New Roman" w:cs="Times New Roman"/>
          <w:color w:val="2222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4.85pt;width:125.3pt;height:123.75pt;z-index:-251671041;mso-position-horizontal-relative:text;mso-position-vertical-relative:text;mso-width-relative:page;mso-height-relative:page" wrapcoords="-119 0 -119 21477 21600 21477 21600 0 -119 0">
            <v:imagedata r:id="rId6" o:title="Honduras Delegation Day Two 0003" croptop="9057f" cropbottom="37267f" cropleft="27733f" cropright="24867f"/>
            <w10:wrap type="through"/>
          </v:shape>
        </w:pict>
      </w:r>
      <w:r w:rsidR="006E4D1B" w:rsidRPr="006E4D1B">
        <w:rPr>
          <w:rFonts w:eastAsia="Times New Roman" w:cs="Times New Roman"/>
          <w:b/>
          <w:color w:val="222222"/>
          <w:sz w:val="24"/>
          <w:szCs w:val="24"/>
        </w:rPr>
        <w:t>Ismael “</w:t>
      </w:r>
      <w:proofErr w:type="spellStart"/>
      <w:r w:rsidR="006E4D1B" w:rsidRPr="006E4D1B">
        <w:rPr>
          <w:rFonts w:eastAsia="Times New Roman" w:cs="Times New Roman"/>
          <w:b/>
          <w:color w:val="222222"/>
          <w:sz w:val="24"/>
          <w:szCs w:val="24"/>
        </w:rPr>
        <w:t>Melo</w:t>
      </w:r>
      <w:proofErr w:type="spellEnd"/>
      <w:r w:rsidR="006E4D1B" w:rsidRPr="006E4D1B">
        <w:rPr>
          <w:rFonts w:eastAsia="Times New Roman" w:cs="Times New Roman"/>
          <w:b/>
          <w:color w:val="222222"/>
          <w:sz w:val="24"/>
          <w:szCs w:val="24"/>
        </w:rPr>
        <w:t>” Moreno</w:t>
      </w:r>
      <w:r w:rsidR="006E4D1B" w:rsidRPr="006E4D1B">
        <w:rPr>
          <w:rFonts w:eastAsia="Times New Roman" w:cs="Times New Roman"/>
          <w:color w:val="222222"/>
          <w:sz w:val="24"/>
          <w:szCs w:val="24"/>
        </w:rPr>
        <w:t xml:space="preserve"> is an Afro-descendant Jesuit priest in northern Honduras.  He is known as Father Melo, reflecting his warm and charismatic personality.  For the last 20 years he has been the leader of two social action projects of the Society of Jesus in Honduras: Radio </w:t>
      </w:r>
      <w:proofErr w:type="spellStart"/>
      <w:r w:rsidR="006E4D1B" w:rsidRPr="006E4D1B">
        <w:rPr>
          <w:rFonts w:eastAsia="Times New Roman" w:cs="Times New Roman"/>
          <w:color w:val="222222"/>
          <w:sz w:val="24"/>
          <w:szCs w:val="24"/>
        </w:rPr>
        <w:t>Progreso</w:t>
      </w:r>
      <w:proofErr w:type="spellEnd"/>
      <w:r w:rsidR="006E4D1B" w:rsidRPr="006E4D1B">
        <w:rPr>
          <w:rFonts w:eastAsia="Times New Roman" w:cs="Times New Roman"/>
          <w:color w:val="222222"/>
          <w:sz w:val="24"/>
          <w:szCs w:val="24"/>
        </w:rPr>
        <w:t xml:space="preserve">, and ERIC, who provide accurate real-time reporting and human rights observers/mediators. Radio </w:t>
      </w:r>
      <w:proofErr w:type="spellStart"/>
      <w:r w:rsidR="006E4D1B" w:rsidRPr="006E4D1B">
        <w:rPr>
          <w:rFonts w:eastAsia="Times New Roman" w:cs="Times New Roman"/>
          <w:color w:val="222222"/>
          <w:sz w:val="24"/>
          <w:szCs w:val="24"/>
        </w:rPr>
        <w:t>Progreso</w:t>
      </w:r>
      <w:proofErr w:type="spellEnd"/>
      <w:r w:rsidR="006E4D1B" w:rsidRPr="006E4D1B">
        <w:rPr>
          <w:rFonts w:eastAsia="Times New Roman" w:cs="Times New Roman"/>
          <w:color w:val="222222"/>
          <w:sz w:val="24"/>
          <w:szCs w:val="24"/>
        </w:rPr>
        <w:t xml:space="preserve"> is broadcast from El </w:t>
      </w:r>
      <w:proofErr w:type="spellStart"/>
      <w:r w:rsidR="006E4D1B" w:rsidRPr="006E4D1B">
        <w:rPr>
          <w:rFonts w:eastAsia="Times New Roman" w:cs="Times New Roman"/>
          <w:color w:val="222222"/>
          <w:sz w:val="24"/>
          <w:szCs w:val="24"/>
        </w:rPr>
        <w:t>Progreso</w:t>
      </w:r>
      <w:proofErr w:type="spellEnd"/>
      <w:r w:rsidR="006E4D1B" w:rsidRPr="006E4D1B">
        <w:rPr>
          <w:rFonts w:eastAsia="Times New Roman" w:cs="Times New Roman"/>
          <w:color w:val="222222"/>
          <w:sz w:val="24"/>
          <w:szCs w:val="24"/>
        </w:rPr>
        <w:t>, with transmission in San Pedro Sula and also Tegucigalpa, somewhat similar to the Pacifica radio stations in the U.S.</w:t>
      </w:r>
    </w:p>
    <w:p w:rsidR="006E4D1B" w:rsidRPr="00E57454" w:rsidRDefault="006E4D1B" w:rsidP="00E57454">
      <w:pPr>
        <w:shd w:val="clear" w:color="auto" w:fill="FFFFFF"/>
        <w:spacing w:after="200" w:line="253" w:lineRule="atLeast"/>
        <w:rPr>
          <w:rFonts w:eastAsia="Times New Roman" w:cs="Times New Roman"/>
          <w:color w:val="222222"/>
        </w:rPr>
      </w:pPr>
      <w:r w:rsidRPr="006E4D1B">
        <w:rPr>
          <w:rFonts w:eastAsia="Times New Roman" w:cs="Times New Roman"/>
          <w:color w:val="222222"/>
          <w:sz w:val="24"/>
          <w:szCs w:val="24"/>
        </w:rPr>
        <w:t xml:space="preserve">In 2015 Father </w:t>
      </w:r>
      <w:proofErr w:type="spellStart"/>
      <w:r w:rsidRPr="006E4D1B">
        <w:rPr>
          <w:rFonts w:eastAsia="Times New Roman" w:cs="Times New Roman"/>
          <w:color w:val="222222"/>
          <w:sz w:val="24"/>
          <w:szCs w:val="24"/>
        </w:rPr>
        <w:t>Melo</w:t>
      </w:r>
      <w:proofErr w:type="spellEnd"/>
      <w:r w:rsidRPr="006E4D1B">
        <w:rPr>
          <w:rFonts w:eastAsia="Times New Roman" w:cs="Times New Roman"/>
          <w:color w:val="222222"/>
          <w:sz w:val="24"/>
          <w:szCs w:val="24"/>
        </w:rPr>
        <w:t xml:space="preserve"> received the </w:t>
      </w:r>
      <w:proofErr w:type="spellStart"/>
      <w:r w:rsidRPr="006E4D1B">
        <w:rPr>
          <w:rFonts w:eastAsia="Times New Roman" w:cs="Times New Roman"/>
          <w:color w:val="222222"/>
          <w:sz w:val="24"/>
          <w:szCs w:val="24"/>
        </w:rPr>
        <w:t>Rafto</w:t>
      </w:r>
      <w:proofErr w:type="spellEnd"/>
      <w:r w:rsidRPr="006E4D1B">
        <w:rPr>
          <w:rFonts w:eastAsia="Times New Roman" w:cs="Times New Roman"/>
          <w:color w:val="222222"/>
          <w:sz w:val="24"/>
          <w:szCs w:val="24"/>
        </w:rPr>
        <w:t xml:space="preserve"> Prize, created in honor of a Norwegian human rights activist and in 2016 he was asked by students at the National University of Honduras (UNAH) to negotiate on their behalf for grievances against the administration. Father Melo worked closely with Berta Caceres, the environmental heroine who was assassinated in 2016. Father Melo and his colleagues have received numerous death threats and he is number two on a recently published assassination list of 13 social justice leaders.</w:t>
      </w:r>
    </w:p>
    <w:p w:rsidR="00E23244" w:rsidRPr="00780D10" w:rsidRDefault="00AE198F" w:rsidP="00DA0095">
      <w:pPr>
        <w:pStyle w:val="m4206334550816103828xm3698060890879121005xmsonormal"/>
        <w:shd w:val="clear" w:color="auto" w:fill="FFFFFF"/>
        <w:spacing w:before="0" w:beforeAutospacing="0" w:after="120" w:afterAutospacing="0"/>
        <w:jc w:val="both"/>
        <w:rPr>
          <w:rFonts w:ascii="Calibri" w:hAnsi="Calibri"/>
          <w:sz w:val="22"/>
          <w:szCs w:val="22"/>
        </w:rPr>
      </w:pPr>
      <w:r w:rsidRPr="00780D10">
        <w:rPr>
          <w:noProof/>
        </w:rPr>
        <w:drawing>
          <wp:anchor distT="0" distB="0" distL="114300" distR="114300" simplePos="0" relativeHeight="251645952" behindDoc="1" locked="0" layoutInCell="1" allowOverlap="1" wp14:anchorId="71EAF9ED" wp14:editId="5E82DEA0">
            <wp:simplePos x="0" y="0"/>
            <wp:positionH relativeFrom="column">
              <wp:posOffset>-4445</wp:posOffset>
            </wp:positionH>
            <wp:positionV relativeFrom="paragraph">
              <wp:posOffset>159385</wp:posOffset>
            </wp:positionV>
            <wp:extent cx="1597660" cy="1567815"/>
            <wp:effectExtent l="0" t="0" r="2540" b="0"/>
            <wp:wrapSquare wrapText="bothSides"/>
            <wp:docPr id="4" name="Picture 4"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1340" t="361" r="15615" b="4430"/>
                    <a:stretch/>
                  </pic:blipFill>
                  <pic:spPr bwMode="auto">
                    <a:xfrm>
                      <a:off x="0" y="0"/>
                      <a:ext cx="1597660" cy="1567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244" w:rsidRPr="00780D10">
        <w:rPr>
          <w:rFonts w:ascii="Calibri" w:hAnsi="Calibri"/>
          <w:b/>
        </w:rPr>
        <w:t>Karla Rivas</w:t>
      </w:r>
      <w:r w:rsidR="00E23244" w:rsidRPr="00780D10">
        <w:rPr>
          <w:rFonts w:ascii="Calibri" w:hAnsi="Calibri"/>
        </w:rPr>
        <w:t xml:space="preserve">, </w:t>
      </w:r>
      <w:r w:rsidR="00780D10">
        <w:rPr>
          <w:rFonts w:ascii="Calibri" w:hAnsi="Calibri"/>
        </w:rPr>
        <w:t xml:space="preserve">is </w:t>
      </w:r>
      <w:r w:rsidR="00E23244" w:rsidRPr="00780D10">
        <w:rPr>
          <w:rFonts w:ascii="Calibri" w:hAnsi="Calibri"/>
        </w:rPr>
        <w:t xml:space="preserve">a journalist with a degree from the </w:t>
      </w:r>
      <w:r w:rsidR="002D5583" w:rsidRPr="00780D10">
        <w:rPr>
          <w:rFonts w:ascii="Calibri" w:hAnsi="Calibri"/>
        </w:rPr>
        <w:t xml:space="preserve">Universidad Nacional </w:t>
      </w:r>
      <w:proofErr w:type="spellStart"/>
      <w:r w:rsidR="002D5583" w:rsidRPr="00780D10">
        <w:rPr>
          <w:rFonts w:ascii="Calibri" w:hAnsi="Calibri"/>
        </w:rPr>
        <w:t>Autónoma</w:t>
      </w:r>
      <w:proofErr w:type="spellEnd"/>
      <w:r w:rsidR="002D5583" w:rsidRPr="00780D10">
        <w:rPr>
          <w:rFonts w:ascii="Calibri" w:hAnsi="Calibri"/>
        </w:rPr>
        <w:t xml:space="preserve"> of</w:t>
      </w:r>
      <w:r w:rsidR="00780D10">
        <w:rPr>
          <w:rFonts w:ascii="Calibri" w:hAnsi="Calibri"/>
        </w:rPr>
        <w:t xml:space="preserve"> Honduras.</w:t>
      </w:r>
      <w:r w:rsidR="00E23244" w:rsidRPr="00780D10">
        <w:rPr>
          <w:rFonts w:ascii="Calibri" w:hAnsi="Calibri"/>
        </w:rPr>
        <w:t xml:space="preserve"> </w:t>
      </w:r>
      <w:r w:rsidR="00780D10">
        <w:rPr>
          <w:rFonts w:ascii="Calibri" w:hAnsi="Calibri"/>
        </w:rPr>
        <w:t xml:space="preserve">She </w:t>
      </w:r>
      <w:r w:rsidR="00E23244" w:rsidRPr="00780D10">
        <w:rPr>
          <w:rFonts w:ascii="Calibri" w:hAnsi="Calibri"/>
        </w:rPr>
        <w:t xml:space="preserve">coordinated the news department of Radio </w:t>
      </w:r>
      <w:proofErr w:type="spellStart"/>
      <w:r w:rsidR="00E23244" w:rsidRPr="00780D10">
        <w:rPr>
          <w:rFonts w:ascii="Calibri" w:hAnsi="Calibri"/>
        </w:rPr>
        <w:t>Progreso</w:t>
      </w:r>
      <w:proofErr w:type="spellEnd"/>
      <w:r w:rsidR="00E23244" w:rsidRPr="00780D10">
        <w:rPr>
          <w:rFonts w:ascii="Calibri" w:hAnsi="Calibri"/>
        </w:rPr>
        <w:t xml:space="preserve"> from 2002 to 2012.  She has facilitated training processes </w:t>
      </w:r>
      <w:r w:rsidR="00780D10">
        <w:rPr>
          <w:rFonts w:ascii="Calibri" w:hAnsi="Calibri"/>
        </w:rPr>
        <w:t>in radio and analysis of context</w:t>
      </w:r>
      <w:r w:rsidR="00E23244" w:rsidRPr="00780D10">
        <w:rPr>
          <w:rFonts w:ascii="Calibri" w:hAnsi="Calibri"/>
        </w:rPr>
        <w:t xml:space="preserve">.  In 2011 she </w:t>
      </w:r>
      <w:r w:rsidR="00780D10" w:rsidRPr="00780D10">
        <w:rPr>
          <w:rFonts w:ascii="Calibri" w:hAnsi="Calibri"/>
        </w:rPr>
        <w:t>received</w:t>
      </w:r>
      <w:r w:rsidR="00E23244" w:rsidRPr="00780D10">
        <w:rPr>
          <w:rFonts w:ascii="Calibri" w:hAnsi="Calibri"/>
        </w:rPr>
        <w:t xml:space="preserve"> the </w:t>
      </w:r>
      <w:r w:rsidR="00E23244" w:rsidRPr="00780D10">
        <w:rPr>
          <w:rFonts w:ascii="Calibri" w:hAnsi="Calibri"/>
          <w:i/>
          <w:iCs/>
        </w:rPr>
        <w:t xml:space="preserve">Peter </w:t>
      </w:r>
      <w:proofErr w:type="spellStart"/>
      <w:r w:rsidR="00E23244" w:rsidRPr="00780D10">
        <w:rPr>
          <w:rFonts w:ascii="Calibri" w:hAnsi="Calibri"/>
          <w:i/>
          <w:iCs/>
        </w:rPr>
        <w:t>Mackler</w:t>
      </w:r>
      <w:proofErr w:type="spellEnd"/>
      <w:r w:rsidR="00E23244" w:rsidRPr="00780D10">
        <w:rPr>
          <w:rFonts w:ascii="Calibri" w:hAnsi="Calibri"/>
          <w:i/>
          <w:iCs/>
        </w:rPr>
        <w:t xml:space="preserve"> Award </w:t>
      </w:r>
      <w:r w:rsidR="00E23244" w:rsidRPr="00780D10">
        <w:rPr>
          <w:rFonts w:ascii="Calibri" w:hAnsi="Calibri"/>
          <w:iCs/>
        </w:rPr>
        <w:t xml:space="preserve">for Radio </w:t>
      </w:r>
      <w:proofErr w:type="spellStart"/>
      <w:r w:rsidR="00E23244" w:rsidRPr="00780D10">
        <w:rPr>
          <w:rFonts w:ascii="Calibri" w:hAnsi="Calibri"/>
          <w:iCs/>
        </w:rPr>
        <w:t>Progreso</w:t>
      </w:r>
      <w:proofErr w:type="spellEnd"/>
      <w:r w:rsidR="00E23244" w:rsidRPr="00780D10">
        <w:rPr>
          <w:rFonts w:ascii="Calibri" w:hAnsi="Calibri"/>
          <w:iCs/>
        </w:rPr>
        <w:t xml:space="preserve"> from the </w:t>
      </w:r>
      <w:r w:rsidR="00E23244" w:rsidRPr="00780D10">
        <w:rPr>
          <w:rFonts w:ascii="Calibri" w:hAnsi="Calibri"/>
        </w:rPr>
        <w:t>Global</w:t>
      </w:r>
      <w:r w:rsidR="00780D10">
        <w:rPr>
          <w:rFonts w:ascii="Calibri" w:hAnsi="Calibri"/>
        </w:rPr>
        <w:t xml:space="preserve"> Media Forum and Reporters with</w:t>
      </w:r>
      <w:r w:rsidR="00E23244" w:rsidRPr="00780D10">
        <w:rPr>
          <w:rFonts w:ascii="Calibri" w:hAnsi="Calibri"/>
        </w:rPr>
        <w:t>out Borders</w:t>
      </w:r>
      <w:r w:rsidR="00E23244" w:rsidRPr="00780D10">
        <w:rPr>
          <w:rFonts w:ascii="Calibri" w:hAnsi="Calibri"/>
          <w:iCs/>
        </w:rPr>
        <w:t xml:space="preserve"> for ethical and courage</w:t>
      </w:r>
      <w:bookmarkStart w:id="0" w:name="_GoBack"/>
      <w:bookmarkEnd w:id="0"/>
      <w:r w:rsidR="00E23244" w:rsidRPr="00780D10">
        <w:rPr>
          <w:rFonts w:ascii="Calibri" w:hAnsi="Calibri"/>
          <w:iCs/>
        </w:rPr>
        <w:t>ous journalism.  As part of the area of Investigation and Human Rights of the Reflection, Investig</w:t>
      </w:r>
      <w:r w:rsidR="002D5583" w:rsidRPr="00780D10">
        <w:rPr>
          <w:rFonts w:ascii="Calibri" w:hAnsi="Calibri"/>
          <w:iCs/>
        </w:rPr>
        <w:t xml:space="preserve">ation and </w:t>
      </w:r>
      <w:r w:rsidR="00780D10" w:rsidRPr="00780D10">
        <w:rPr>
          <w:rFonts w:ascii="Calibri" w:hAnsi="Calibri"/>
          <w:iCs/>
        </w:rPr>
        <w:t>Communication</w:t>
      </w:r>
      <w:r w:rsidR="00E23244" w:rsidRPr="00780D10">
        <w:rPr>
          <w:rFonts w:ascii="Calibri" w:hAnsi="Calibri"/>
          <w:iCs/>
        </w:rPr>
        <w:t xml:space="preserve"> Team (ERIC) - </w:t>
      </w:r>
      <w:r w:rsidR="00E23244" w:rsidRPr="00780D10">
        <w:rPr>
          <w:rFonts w:ascii="Calibri" w:hAnsi="Calibri"/>
        </w:rPr>
        <w:t xml:space="preserve">Radio </w:t>
      </w:r>
      <w:proofErr w:type="spellStart"/>
      <w:r w:rsidR="00E23244" w:rsidRPr="00780D10">
        <w:rPr>
          <w:rFonts w:ascii="Calibri" w:hAnsi="Calibri"/>
        </w:rPr>
        <w:t>Progreso</w:t>
      </w:r>
      <w:proofErr w:type="spellEnd"/>
      <w:r w:rsidR="00E23244" w:rsidRPr="00780D10">
        <w:rPr>
          <w:rFonts w:ascii="Calibri" w:hAnsi="Calibri"/>
        </w:rPr>
        <w:t xml:space="preserve">, she coordinates </w:t>
      </w:r>
      <w:r w:rsidR="00780D10">
        <w:rPr>
          <w:rFonts w:ascii="Calibri" w:hAnsi="Calibri"/>
        </w:rPr>
        <w:t>the Jesuit Network, Migrant</w:t>
      </w:r>
      <w:r w:rsidR="00E23244" w:rsidRPr="00780D10">
        <w:rPr>
          <w:rFonts w:ascii="Calibri" w:hAnsi="Calibri"/>
        </w:rPr>
        <w:t xml:space="preserve"> in Honduras.</w:t>
      </w:r>
    </w:p>
    <w:p w:rsidR="00930813" w:rsidRPr="00780D10" w:rsidRDefault="00930813" w:rsidP="00930813">
      <w:pPr>
        <w:jc w:val="both"/>
      </w:pPr>
    </w:p>
    <w:p w:rsidR="00E23244" w:rsidRPr="00E57454" w:rsidRDefault="00DC4E64" w:rsidP="00E57454">
      <w:pPr>
        <w:rPr>
          <w:rFonts w:ascii="Times New Roman" w:hAnsi="Times New Roman" w:cs="Times New Roman"/>
          <w:sz w:val="24"/>
          <w:szCs w:val="24"/>
        </w:rPr>
      </w:pPr>
      <w:r w:rsidRPr="00780D10">
        <w:rPr>
          <w:rFonts w:ascii="Times New Roman" w:hAnsi="Times New Roman" w:cs="Times New Roman"/>
          <w:bCs/>
          <w:noProof/>
          <w:color w:val="222222"/>
          <w:sz w:val="24"/>
          <w:szCs w:val="24"/>
          <w:shd w:val="clear" w:color="auto" w:fill="FFFFFF"/>
        </w:rPr>
        <w:drawing>
          <wp:anchor distT="0" distB="0" distL="114300" distR="114300" simplePos="0" relativeHeight="251649024" behindDoc="1" locked="0" layoutInCell="1" allowOverlap="1" wp14:anchorId="05E9EB50" wp14:editId="79F504BF">
            <wp:simplePos x="0" y="0"/>
            <wp:positionH relativeFrom="column">
              <wp:posOffset>2540</wp:posOffset>
            </wp:positionH>
            <wp:positionV relativeFrom="paragraph">
              <wp:posOffset>7620</wp:posOffset>
            </wp:positionV>
            <wp:extent cx="1598295" cy="1567815"/>
            <wp:effectExtent l="0" t="0" r="1905" b="0"/>
            <wp:wrapThrough wrapText="bothSides">
              <wp:wrapPolygon edited="0">
                <wp:start x="0" y="0"/>
                <wp:lineTo x="0" y="21259"/>
                <wp:lineTo x="21368" y="21259"/>
                <wp:lineTo x="21368" y="0"/>
                <wp:lineTo x="0" y="0"/>
              </wp:wrapPolygon>
            </wp:wrapThrough>
            <wp:docPr id="7" name="Picture 7" descr="C:\Users\Naceres Jose\Dropbox\Honduras\MAY TOUR\Dunia Pe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ceres Jose\Dropbox\Honduras\MAY TOUR\Dunia Perez.jpg"/>
                    <pic:cNvPicPr>
                      <a:picLocks noChangeAspect="1" noChangeArrowheads="1"/>
                    </pic:cNvPicPr>
                  </pic:nvPicPr>
                  <pic:blipFill rotWithShape="1">
                    <a:blip r:embed="rId8">
                      <a:extLst>
                        <a:ext uri="{28A0092B-C50C-407E-A947-70E740481C1C}">
                          <a14:useLocalDpi xmlns:a14="http://schemas.microsoft.com/office/drawing/2010/main" val="0"/>
                        </a:ext>
                      </a:extLst>
                    </a:blip>
                    <a:srcRect l="35745" t="25151" r="36173" b="22516"/>
                    <a:stretch/>
                  </pic:blipFill>
                  <pic:spPr bwMode="auto">
                    <a:xfrm>
                      <a:off x="0" y="0"/>
                      <a:ext cx="1598295" cy="1567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E23244" w:rsidRPr="00780D10">
        <w:rPr>
          <w:rFonts w:cs="Times New Roman"/>
          <w:b/>
          <w:bCs/>
          <w:color w:val="222222"/>
          <w:sz w:val="24"/>
          <w:szCs w:val="24"/>
          <w:shd w:val="clear" w:color="auto" w:fill="FFFFFF"/>
        </w:rPr>
        <w:t>Dunia</w:t>
      </w:r>
      <w:proofErr w:type="spellEnd"/>
      <w:r w:rsidR="00E23244" w:rsidRPr="00780D10">
        <w:rPr>
          <w:rFonts w:cs="Times New Roman"/>
          <w:b/>
          <w:bCs/>
          <w:color w:val="222222"/>
          <w:sz w:val="24"/>
          <w:szCs w:val="24"/>
          <w:shd w:val="clear" w:color="auto" w:fill="FFFFFF"/>
        </w:rPr>
        <w:t xml:space="preserve"> Aracely Pérez</w:t>
      </w:r>
      <w:r w:rsidR="00E23244" w:rsidRPr="00780D10">
        <w:rPr>
          <w:rFonts w:cs="Times New Roman"/>
          <w:bCs/>
          <w:color w:val="222222"/>
          <w:sz w:val="24"/>
          <w:szCs w:val="24"/>
          <w:shd w:val="clear" w:color="auto" w:fill="FFFFFF"/>
        </w:rPr>
        <w:t xml:space="preserve">, feminist, human rights defender and attorney with the </w:t>
      </w:r>
      <w:r w:rsidR="00E23244" w:rsidRPr="00780D10">
        <w:rPr>
          <w:rFonts w:ascii="Calibri" w:hAnsi="Calibri"/>
          <w:iCs/>
          <w:sz w:val="24"/>
          <w:szCs w:val="24"/>
        </w:rPr>
        <w:t>Reflection, Investig</w:t>
      </w:r>
      <w:r w:rsidR="002D5583" w:rsidRPr="00780D10">
        <w:rPr>
          <w:rFonts w:ascii="Calibri" w:hAnsi="Calibri"/>
          <w:iCs/>
          <w:sz w:val="24"/>
          <w:szCs w:val="24"/>
        </w:rPr>
        <w:t>ation and Communica</w:t>
      </w:r>
      <w:r w:rsidR="00E23244" w:rsidRPr="00780D10">
        <w:rPr>
          <w:rFonts w:ascii="Calibri" w:hAnsi="Calibri"/>
          <w:iCs/>
          <w:sz w:val="24"/>
          <w:szCs w:val="24"/>
        </w:rPr>
        <w:t>t</w:t>
      </w:r>
      <w:r w:rsidR="002D5583" w:rsidRPr="00780D10">
        <w:rPr>
          <w:rFonts w:ascii="Calibri" w:hAnsi="Calibri"/>
          <w:iCs/>
          <w:sz w:val="24"/>
          <w:szCs w:val="24"/>
        </w:rPr>
        <w:t>i</w:t>
      </w:r>
      <w:r w:rsidR="00E23244" w:rsidRPr="00780D10">
        <w:rPr>
          <w:rFonts w:ascii="Calibri" w:hAnsi="Calibri"/>
          <w:iCs/>
          <w:sz w:val="24"/>
          <w:szCs w:val="24"/>
        </w:rPr>
        <w:t>on Team</w:t>
      </w:r>
      <w:r w:rsidR="00E23244" w:rsidRPr="00780D10">
        <w:rPr>
          <w:rFonts w:cs="Times New Roman"/>
          <w:bCs/>
          <w:color w:val="222222"/>
          <w:sz w:val="24"/>
          <w:szCs w:val="24"/>
          <w:shd w:val="clear" w:color="auto" w:fill="FFFFFF"/>
        </w:rPr>
        <w:t xml:space="preserve"> (ERIC</w:t>
      </w:r>
      <w:r w:rsidR="00780D10" w:rsidRPr="00780D10">
        <w:rPr>
          <w:rFonts w:cs="Times New Roman"/>
          <w:bCs/>
          <w:color w:val="222222"/>
          <w:sz w:val="24"/>
          <w:szCs w:val="24"/>
          <w:shd w:val="clear" w:color="auto" w:fill="FFFFFF"/>
        </w:rPr>
        <w:t>) and</w:t>
      </w:r>
      <w:r w:rsidR="00E23244" w:rsidRPr="00780D10">
        <w:rPr>
          <w:rFonts w:cs="Times New Roman"/>
          <w:bCs/>
          <w:color w:val="222222"/>
          <w:sz w:val="24"/>
          <w:szCs w:val="24"/>
          <w:shd w:val="clear" w:color="auto" w:fill="FFFFFF"/>
        </w:rPr>
        <w:t xml:space="preserve"> Radio </w:t>
      </w:r>
      <w:proofErr w:type="spellStart"/>
      <w:r w:rsidR="00E23244" w:rsidRPr="00780D10">
        <w:rPr>
          <w:rFonts w:cs="Times New Roman"/>
          <w:bCs/>
          <w:color w:val="222222"/>
          <w:sz w:val="24"/>
          <w:szCs w:val="24"/>
          <w:shd w:val="clear" w:color="auto" w:fill="FFFFFF"/>
        </w:rPr>
        <w:t>Progreso</w:t>
      </w:r>
      <w:proofErr w:type="spellEnd"/>
      <w:r w:rsidR="00E23244" w:rsidRPr="00780D10">
        <w:rPr>
          <w:rFonts w:cs="Times New Roman"/>
          <w:bCs/>
          <w:color w:val="222222"/>
          <w:sz w:val="24"/>
          <w:szCs w:val="24"/>
          <w:shd w:val="clear" w:color="auto" w:fill="FFFFFF"/>
        </w:rPr>
        <w:t xml:space="preserve">, both Jesuit missions in Honduras.  In the </w:t>
      </w:r>
      <w:r w:rsidR="00780D10" w:rsidRPr="00780D10">
        <w:rPr>
          <w:rFonts w:cs="Times New Roman"/>
          <w:bCs/>
          <w:color w:val="222222"/>
          <w:sz w:val="24"/>
          <w:szCs w:val="24"/>
          <w:shd w:val="clear" w:color="auto" w:fill="FFFFFF"/>
        </w:rPr>
        <w:t>area</w:t>
      </w:r>
      <w:r w:rsidR="00E23244" w:rsidRPr="00780D10">
        <w:rPr>
          <w:rFonts w:cs="Times New Roman"/>
          <w:bCs/>
          <w:color w:val="222222"/>
          <w:sz w:val="24"/>
          <w:szCs w:val="24"/>
          <w:shd w:val="clear" w:color="auto" w:fill="FFFFFF"/>
        </w:rPr>
        <w:t xml:space="preserve"> of Investigation and Human Rights, she accom</w:t>
      </w:r>
      <w:r w:rsidR="002D5583" w:rsidRPr="00780D10">
        <w:rPr>
          <w:rFonts w:cs="Times New Roman"/>
          <w:bCs/>
          <w:color w:val="222222"/>
          <w:sz w:val="24"/>
          <w:szCs w:val="24"/>
          <w:shd w:val="clear" w:color="auto" w:fill="FFFFFF"/>
        </w:rPr>
        <w:t>panies and defends victims with</w:t>
      </w:r>
      <w:r w:rsidR="00E23244" w:rsidRPr="00780D10">
        <w:rPr>
          <w:rFonts w:cs="Times New Roman"/>
          <w:bCs/>
          <w:color w:val="222222"/>
          <w:sz w:val="24"/>
          <w:szCs w:val="24"/>
          <w:shd w:val="clear" w:color="auto" w:fill="FFFFFF"/>
        </w:rPr>
        <w:t>in the Inter American Human Rights System.</w:t>
      </w:r>
    </w:p>
    <w:p w:rsidR="00E23244" w:rsidRPr="00780D10" w:rsidRDefault="00E23244" w:rsidP="00E23244">
      <w:pPr>
        <w:spacing w:line="240" w:lineRule="auto"/>
        <w:rPr>
          <w:b/>
          <w:sz w:val="24"/>
          <w:szCs w:val="24"/>
        </w:rPr>
      </w:pPr>
    </w:p>
    <w:p w:rsidR="00DA0095" w:rsidRDefault="00DA0095" w:rsidP="00E23244">
      <w:pPr>
        <w:spacing w:line="240" w:lineRule="auto"/>
        <w:rPr>
          <w:b/>
          <w:sz w:val="24"/>
          <w:szCs w:val="24"/>
        </w:rPr>
      </w:pPr>
    </w:p>
    <w:p w:rsidR="00E57454" w:rsidRDefault="00E57454">
      <w:pPr>
        <w:rPr>
          <w:b/>
          <w:sz w:val="24"/>
          <w:szCs w:val="24"/>
        </w:rPr>
      </w:pPr>
      <w:r>
        <w:rPr>
          <w:b/>
          <w:sz w:val="24"/>
          <w:szCs w:val="24"/>
        </w:rPr>
        <w:br w:type="page"/>
      </w:r>
    </w:p>
    <w:p w:rsidR="00E23244" w:rsidRPr="00780D10" w:rsidRDefault="00AE198F" w:rsidP="00E57454">
      <w:pPr>
        <w:spacing w:line="240" w:lineRule="auto"/>
        <w:rPr>
          <w:b/>
          <w:sz w:val="24"/>
          <w:szCs w:val="24"/>
        </w:rPr>
      </w:pPr>
      <w:r>
        <w:rPr>
          <w:noProof/>
        </w:rPr>
        <w:lastRenderedPageBreak/>
        <w:pict>
          <v:shape id="_x0000_s1026" type="#_x0000_t75" style="position:absolute;margin-left:0;margin-top:5.95pt;width:126.75pt;height:123.45pt;z-index:-251655168;mso-position-horizontal-relative:text;mso-position-vertical-relative:text;mso-width-relative:page;mso-height-relative:page" wrapcoords="-151 0 -151 21446 21600 21446 21600 0 -151 0">
            <v:imagedata r:id="rId9" o:title="Honduras Delegation Day One 0093" croptop="11185f" cropbottom="37287f" cropleft="16909f" cropright="36969f" gain="1.25"/>
            <w10:wrap type="through"/>
          </v:shape>
        </w:pict>
      </w:r>
      <w:r w:rsidR="00E23244" w:rsidRPr="00780D10">
        <w:rPr>
          <w:b/>
          <w:sz w:val="24"/>
          <w:szCs w:val="24"/>
        </w:rPr>
        <w:t xml:space="preserve">Rosa Maria Troches, </w:t>
      </w:r>
      <w:r w:rsidR="00E23244" w:rsidRPr="00780D10">
        <w:rPr>
          <w:sz w:val="24"/>
          <w:szCs w:val="24"/>
        </w:rPr>
        <w:t xml:space="preserve">is a defender of the human rights of Women and a Religious Sister of the Congregation of Notre Dame. In 1975, working in the Catholic parish of </w:t>
      </w:r>
      <w:proofErr w:type="spellStart"/>
      <w:r w:rsidR="00E23244" w:rsidRPr="00780D10">
        <w:rPr>
          <w:sz w:val="24"/>
          <w:szCs w:val="24"/>
        </w:rPr>
        <w:t>Juticalpa</w:t>
      </w:r>
      <w:proofErr w:type="spellEnd"/>
      <w:r w:rsidR="00E23244" w:rsidRPr="00780D10">
        <w:rPr>
          <w:sz w:val="24"/>
          <w:szCs w:val="24"/>
        </w:rPr>
        <w:t>, Rosa Maria witnessed one of the worst massacres in the history of Honduras. The Honduran military, trained by US armed forces, came to her parish and</w:t>
      </w:r>
      <w:r w:rsidR="00E57454">
        <w:rPr>
          <w:sz w:val="24"/>
          <w:szCs w:val="24"/>
        </w:rPr>
        <w:t xml:space="preserve"> </w:t>
      </w:r>
      <w:r w:rsidR="00E23244" w:rsidRPr="00780D10">
        <w:rPr>
          <w:sz w:val="24"/>
          <w:szCs w:val="24"/>
        </w:rPr>
        <w:t xml:space="preserve">kidnapped, tortured and killed Fathers Ivan Betancourt and Michael Jerome </w:t>
      </w:r>
      <w:proofErr w:type="spellStart"/>
      <w:r w:rsidR="00E23244" w:rsidRPr="00780D10">
        <w:rPr>
          <w:sz w:val="24"/>
          <w:szCs w:val="24"/>
        </w:rPr>
        <w:t>Zypher</w:t>
      </w:r>
      <w:proofErr w:type="spellEnd"/>
      <w:r w:rsidR="00E23244" w:rsidRPr="00780D10">
        <w:rPr>
          <w:sz w:val="24"/>
          <w:szCs w:val="24"/>
        </w:rPr>
        <w:t>, the latter from Wisconsin. Rosa Maria was taken to prison. While jailed, she learned that 14 peasants, many of them religious leaders in their communities, had been killed as part of an effort to destroy the rural movement that fought for Agrarian Reform.</w:t>
      </w:r>
      <w:r w:rsidR="00E23244" w:rsidRPr="00780D10">
        <w:rPr>
          <w:b/>
          <w:sz w:val="24"/>
          <w:szCs w:val="24"/>
        </w:rPr>
        <w:t xml:space="preserve"> </w:t>
      </w:r>
      <w:r w:rsidR="00E23244" w:rsidRPr="00780D10">
        <w:rPr>
          <w:sz w:val="24"/>
          <w:szCs w:val="24"/>
        </w:rPr>
        <w:t>Rosa Maria decided to join the Sisters of Notre Dame and commit her life to justice. She studied Liberation Theology with Father Gustavo Gutiérrez.</w:t>
      </w:r>
    </w:p>
    <w:p w:rsidR="00E23244" w:rsidRPr="00780D10" w:rsidRDefault="00E23244" w:rsidP="00DA0095">
      <w:pPr>
        <w:spacing w:after="120" w:line="240" w:lineRule="auto"/>
        <w:rPr>
          <w:sz w:val="24"/>
          <w:szCs w:val="24"/>
        </w:rPr>
      </w:pPr>
      <w:r w:rsidRPr="00780D10">
        <w:rPr>
          <w:sz w:val="24"/>
          <w:szCs w:val="24"/>
        </w:rPr>
        <w:t xml:space="preserve">During the 1980’s, Rosa Maria accompanied thousands of refugees as a pastoral agent in Mesa Grande, Honduras. Following this intense period, Rosa Maria studied alternative medicine in Guatemala for four years. As a Sister of Notre Dame in El </w:t>
      </w:r>
      <w:proofErr w:type="spellStart"/>
      <w:r w:rsidRPr="00780D10">
        <w:rPr>
          <w:sz w:val="24"/>
          <w:szCs w:val="24"/>
        </w:rPr>
        <w:t>Progreso</w:t>
      </w:r>
      <w:proofErr w:type="spellEnd"/>
      <w:r w:rsidRPr="00780D10">
        <w:rPr>
          <w:sz w:val="24"/>
          <w:szCs w:val="24"/>
        </w:rPr>
        <w:t>, Yoro, Rosa Maria upholds the rights of women and the poor in coordination with her community as well as the Jesuits and local and national social movements.</w:t>
      </w:r>
    </w:p>
    <w:p w:rsidR="00E23244" w:rsidRPr="00780D10" w:rsidRDefault="00E23244" w:rsidP="00145D47">
      <w:pPr>
        <w:rPr>
          <w:b/>
        </w:rPr>
      </w:pPr>
    </w:p>
    <w:p w:rsidR="00AC3CB8" w:rsidRPr="00971C47" w:rsidRDefault="006C307C" w:rsidP="00971C47">
      <w:pPr>
        <w:rPr>
          <w:rFonts w:ascii="Times New Roman" w:hAnsi="Times New Roman" w:cs="Times New Roman"/>
          <w:b/>
          <w:bCs/>
          <w:color w:val="222222"/>
          <w:sz w:val="24"/>
          <w:szCs w:val="24"/>
          <w:shd w:val="clear" w:color="auto" w:fill="FFFFFF"/>
        </w:rPr>
      </w:pPr>
      <w:r w:rsidRPr="00780D10">
        <w:rPr>
          <w:rFonts w:ascii="Arial" w:eastAsia="Times New Roman" w:hAnsi="Arial" w:cs="Arial"/>
          <w:b/>
          <w:noProof/>
          <w:color w:val="222222"/>
          <w:sz w:val="19"/>
          <w:szCs w:val="19"/>
          <w:shd w:val="clear" w:color="auto" w:fill="FFFFFF"/>
        </w:rPr>
        <w:drawing>
          <wp:anchor distT="0" distB="0" distL="114300" distR="114300" simplePos="0" relativeHeight="251675648" behindDoc="1" locked="0" layoutInCell="1" allowOverlap="1" wp14:anchorId="72DD2FB4" wp14:editId="2A7C051A">
            <wp:simplePos x="0" y="0"/>
            <wp:positionH relativeFrom="column">
              <wp:posOffset>0</wp:posOffset>
            </wp:positionH>
            <wp:positionV relativeFrom="paragraph">
              <wp:posOffset>9525</wp:posOffset>
            </wp:positionV>
            <wp:extent cx="1598295" cy="1567815"/>
            <wp:effectExtent l="0" t="0" r="1905" b="0"/>
            <wp:wrapTight wrapText="bothSides">
              <wp:wrapPolygon edited="0">
                <wp:start x="0" y="0"/>
                <wp:lineTo x="0" y="21259"/>
                <wp:lineTo x="21368" y="21259"/>
                <wp:lineTo x="21368" y="0"/>
                <wp:lineTo x="0" y="0"/>
              </wp:wrapPolygon>
            </wp:wrapTight>
            <wp:docPr id="3" name="Picture 3" descr="C:\Users\Naceres Jose\Dropbox\Honduras\MAY TOUR\Ely Castro f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ceres Jose\Dropbox\Honduras\MAY TOUR\Ely Castro foto.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351" t="4998" r="22250" b="15945"/>
                    <a:stretch/>
                  </pic:blipFill>
                  <pic:spPr bwMode="auto">
                    <a:xfrm>
                      <a:off x="0" y="0"/>
                      <a:ext cx="1598295" cy="1567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355F" w:rsidRPr="00780D10">
        <w:rPr>
          <w:b/>
          <w:sz w:val="24"/>
          <w:szCs w:val="24"/>
        </w:rPr>
        <w:t>E</w:t>
      </w:r>
      <w:r w:rsidR="00930813" w:rsidRPr="00780D10">
        <w:rPr>
          <w:b/>
          <w:sz w:val="24"/>
          <w:szCs w:val="24"/>
        </w:rPr>
        <w:t>ly Castro Rosales</w:t>
      </w:r>
      <w:r w:rsidR="00930813" w:rsidRPr="00780D10">
        <w:rPr>
          <w:sz w:val="24"/>
          <w:szCs w:val="24"/>
        </w:rPr>
        <w:t>,</w:t>
      </w:r>
      <w:r w:rsidR="002D5583" w:rsidRPr="00780D10">
        <w:rPr>
          <w:sz w:val="24"/>
          <w:szCs w:val="24"/>
        </w:rPr>
        <w:t xml:space="preserve"> was active in the student movement in high school, defending the human rights of students. He suffered persecution and a close family member was murdered.  In the early 90’s he entered the Universidad Nacional </w:t>
      </w:r>
      <w:proofErr w:type="spellStart"/>
      <w:r w:rsidR="002D5583" w:rsidRPr="00780D10">
        <w:rPr>
          <w:sz w:val="24"/>
          <w:szCs w:val="24"/>
        </w:rPr>
        <w:t>Autónoma</w:t>
      </w:r>
      <w:proofErr w:type="spellEnd"/>
      <w:r w:rsidR="002D5583" w:rsidRPr="00780D10">
        <w:rPr>
          <w:sz w:val="24"/>
          <w:szCs w:val="24"/>
        </w:rPr>
        <w:t xml:space="preserve"> of</w:t>
      </w:r>
      <w:r w:rsidR="00780D10">
        <w:rPr>
          <w:sz w:val="24"/>
          <w:szCs w:val="24"/>
        </w:rPr>
        <w:t xml:space="preserve"> Honduras where he studied </w:t>
      </w:r>
      <w:r w:rsidR="002D5583" w:rsidRPr="00780D10">
        <w:rPr>
          <w:sz w:val="24"/>
          <w:szCs w:val="24"/>
        </w:rPr>
        <w:t xml:space="preserve">Foreign Languages and joined the student movement at the university.  </w:t>
      </w:r>
      <w:r w:rsidR="00AC3CB8" w:rsidRPr="00780D10">
        <w:rPr>
          <w:sz w:val="24"/>
          <w:szCs w:val="24"/>
        </w:rPr>
        <w:t>Until</w:t>
      </w:r>
      <w:r w:rsidR="002D5583" w:rsidRPr="00780D10">
        <w:rPr>
          <w:sz w:val="24"/>
          <w:szCs w:val="24"/>
        </w:rPr>
        <w:t xml:space="preserve"> 2000, he</w:t>
      </w:r>
      <w:r w:rsidR="00AC3CB8" w:rsidRPr="00780D10">
        <w:rPr>
          <w:sz w:val="24"/>
          <w:szCs w:val="24"/>
        </w:rPr>
        <w:t xml:space="preserve"> wa</w:t>
      </w:r>
      <w:r w:rsidR="002D5583" w:rsidRPr="00780D10">
        <w:rPr>
          <w:sz w:val="24"/>
          <w:szCs w:val="24"/>
        </w:rPr>
        <w:t xml:space="preserve">s a professor of </w:t>
      </w:r>
      <w:r w:rsidR="00780D10">
        <w:rPr>
          <w:sz w:val="24"/>
          <w:szCs w:val="24"/>
        </w:rPr>
        <w:t>literature</w:t>
      </w:r>
      <w:r w:rsidR="002D5583" w:rsidRPr="00780D10">
        <w:rPr>
          <w:sz w:val="24"/>
          <w:szCs w:val="24"/>
        </w:rPr>
        <w:t xml:space="preserve"> and gram</w:t>
      </w:r>
      <w:r w:rsidR="00780D10">
        <w:rPr>
          <w:sz w:val="24"/>
          <w:szCs w:val="24"/>
        </w:rPr>
        <w:t>m</w:t>
      </w:r>
      <w:r w:rsidR="002D5583" w:rsidRPr="00780D10">
        <w:rPr>
          <w:sz w:val="24"/>
          <w:szCs w:val="24"/>
        </w:rPr>
        <w:t xml:space="preserve">ar in several bilingual schools in the city of </w:t>
      </w:r>
      <w:r w:rsidR="00930813" w:rsidRPr="00780D10">
        <w:rPr>
          <w:sz w:val="24"/>
          <w:szCs w:val="24"/>
        </w:rPr>
        <w:t>Tegucigalpa</w:t>
      </w:r>
      <w:r w:rsidR="00AC3CB8" w:rsidRPr="00780D10">
        <w:rPr>
          <w:sz w:val="24"/>
          <w:szCs w:val="24"/>
        </w:rPr>
        <w:t xml:space="preserve">.  Currently he is a social and political activist with the </w:t>
      </w:r>
      <w:r w:rsidR="00AC3CB8" w:rsidRPr="002759AB">
        <w:rPr>
          <w:i/>
          <w:sz w:val="24"/>
          <w:szCs w:val="24"/>
        </w:rPr>
        <w:t xml:space="preserve">Convergence Against </w:t>
      </w:r>
      <w:proofErr w:type="spellStart"/>
      <w:r w:rsidR="00AC3CB8" w:rsidRPr="002759AB">
        <w:rPr>
          <w:i/>
          <w:sz w:val="24"/>
          <w:szCs w:val="24"/>
        </w:rPr>
        <w:t>Continuism</w:t>
      </w:r>
      <w:proofErr w:type="spellEnd"/>
      <w:r w:rsidR="00AC3CB8" w:rsidRPr="00780D10">
        <w:rPr>
          <w:sz w:val="24"/>
          <w:szCs w:val="24"/>
        </w:rPr>
        <w:t xml:space="preserve"> in the department of Cortes, serving as a local coordinator and representative for the department to the Convergence at the national level. </w:t>
      </w:r>
    </w:p>
    <w:p w:rsidR="00930813" w:rsidRPr="00780D10" w:rsidRDefault="00930813" w:rsidP="00930813">
      <w:pPr>
        <w:spacing w:after="0" w:line="240" w:lineRule="auto"/>
        <w:rPr>
          <w:rFonts w:ascii="Arial" w:eastAsia="Times New Roman" w:hAnsi="Arial" w:cs="Arial"/>
          <w:b/>
          <w:color w:val="222222"/>
          <w:sz w:val="19"/>
          <w:szCs w:val="19"/>
          <w:shd w:val="clear" w:color="auto" w:fill="FFFFFF"/>
        </w:rPr>
      </w:pPr>
    </w:p>
    <w:p w:rsidR="00DA0095" w:rsidRPr="00780D10" w:rsidRDefault="00DA0095" w:rsidP="00930813">
      <w:pPr>
        <w:spacing w:after="0" w:line="240" w:lineRule="auto"/>
        <w:rPr>
          <w:rFonts w:ascii="Arial" w:eastAsia="Times New Roman" w:hAnsi="Arial" w:cs="Arial"/>
          <w:b/>
          <w:color w:val="222222"/>
          <w:sz w:val="19"/>
          <w:szCs w:val="19"/>
          <w:shd w:val="clear" w:color="auto" w:fill="FFFFFF"/>
        </w:rPr>
      </w:pPr>
    </w:p>
    <w:p w:rsidR="0020355F" w:rsidRPr="00780D10" w:rsidRDefault="0020355F" w:rsidP="00930813">
      <w:pPr>
        <w:spacing w:after="0" w:line="240" w:lineRule="auto"/>
        <w:rPr>
          <w:rFonts w:ascii="Arial" w:eastAsia="Times New Roman" w:hAnsi="Arial" w:cs="Arial"/>
          <w:b/>
          <w:color w:val="222222"/>
          <w:sz w:val="19"/>
          <w:szCs w:val="19"/>
          <w:shd w:val="clear" w:color="auto" w:fill="FFFFFF"/>
        </w:rPr>
      </w:pPr>
    </w:p>
    <w:p w:rsidR="00930813" w:rsidRPr="00780D10" w:rsidRDefault="006C307C" w:rsidP="0020355F">
      <w:pPr>
        <w:spacing w:after="120" w:line="240" w:lineRule="auto"/>
        <w:rPr>
          <w:rFonts w:eastAsia="Times New Roman" w:cs="Arial"/>
          <w:color w:val="222222"/>
          <w:sz w:val="24"/>
          <w:szCs w:val="24"/>
        </w:rPr>
      </w:pPr>
      <w:r w:rsidRPr="00780D10">
        <w:rPr>
          <w:rFonts w:ascii="Times New Roman" w:hAnsi="Times New Roman" w:cs="Times New Roman"/>
          <w:noProof/>
          <w:sz w:val="24"/>
          <w:szCs w:val="24"/>
        </w:rPr>
        <w:drawing>
          <wp:anchor distT="0" distB="0" distL="114300" distR="114300" simplePos="0" relativeHeight="251650048" behindDoc="1" locked="0" layoutInCell="1" allowOverlap="1" wp14:anchorId="1C96883F" wp14:editId="55F58F0F">
            <wp:simplePos x="0" y="0"/>
            <wp:positionH relativeFrom="column">
              <wp:posOffset>-1270</wp:posOffset>
            </wp:positionH>
            <wp:positionV relativeFrom="paragraph">
              <wp:posOffset>31750</wp:posOffset>
            </wp:positionV>
            <wp:extent cx="1605280" cy="1586865"/>
            <wp:effectExtent l="0" t="0" r="0" b="0"/>
            <wp:wrapThrough wrapText="bothSides">
              <wp:wrapPolygon edited="0">
                <wp:start x="0" y="0"/>
                <wp:lineTo x="0" y="21263"/>
                <wp:lineTo x="21275" y="21263"/>
                <wp:lineTo x="21275" y="0"/>
                <wp:lineTo x="0" y="0"/>
              </wp:wrapPolygon>
            </wp:wrapThrough>
            <wp:docPr id="8" name="Picture 8" descr="C:\Users\Naceres Jose\Dropbox\Honduras\MAY TOUR\ADELSO  F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ceres Jose\Dropbox\Honduras\MAY TOUR\ADELSO  Foto.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3869" t="31807" r="14824" b="28046"/>
                    <a:stretch/>
                  </pic:blipFill>
                  <pic:spPr bwMode="auto">
                    <a:xfrm>
                      <a:off x="0" y="0"/>
                      <a:ext cx="1605280" cy="1586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930813" w:rsidRPr="00780D10">
        <w:rPr>
          <w:rFonts w:eastAsia="Times New Roman" w:cs="Arial"/>
          <w:b/>
          <w:color w:val="222222"/>
          <w:sz w:val="24"/>
          <w:szCs w:val="24"/>
          <w:shd w:val="clear" w:color="auto" w:fill="FFFFFF"/>
        </w:rPr>
        <w:t>Ángel</w:t>
      </w:r>
      <w:proofErr w:type="spellEnd"/>
      <w:r w:rsidR="00930813" w:rsidRPr="00780D10">
        <w:rPr>
          <w:rFonts w:eastAsia="Times New Roman" w:cs="Arial"/>
          <w:b/>
          <w:color w:val="222222"/>
          <w:sz w:val="24"/>
          <w:szCs w:val="24"/>
          <w:shd w:val="clear" w:color="auto" w:fill="FFFFFF"/>
        </w:rPr>
        <w:t xml:space="preserve"> </w:t>
      </w:r>
      <w:proofErr w:type="spellStart"/>
      <w:r w:rsidR="00930813" w:rsidRPr="00780D10">
        <w:rPr>
          <w:rFonts w:eastAsia="Times New Roman" w:cs="Arial"/>
          <w:b/>
          <w:color w:val="222222"/>
          <w:sz w:val="24"/>
          <w:szCs w:val="24"/>
          <w:shd w:val="clear" w:color="auto" w:fill="FFFFFF"/>
        </w:rPr>
        <w:t>Adelso</w:t>
      </w:r>
      <w:proofErr w:type="spellEnd"/>
      <w:r w:rsidR="00930813" w:rsidRPr="00780D10">
        <w:rPr>
          <w:rFonts w:eastAsia="Times New Roman" w:cs="Arial"/>
          <w:b/>
          <w:color w:val="222222"/>
          <w:sz w:val="24"/>
          <w:szCs w:val="24"/>
          <w:shd w:val="clear" w:color="auto" w:fill="FFFFFF"/>
        </w:rPr>
        <w:t xml:space="preserve"> Reyes</w:t>
      </w:r>
      <w:r w:rsidR="00930813" w:rsidRPr="00780D10">
        <w:rPr>
          <w:rFonts w:eastAsia="Times New Roman" w:cs="Arial"/>
          <w:color w:val="222222"/>
          <w:sz w:val="24"/>
          <w:szCs w:val="24"/>
          <w:shd w:val="clear" w:color="auto" w:fill="FFFFFF"/>
        </w:rPr>
        <w:t xml:space="preserve"> </w:t>
      </w:r>
      <w:r w:rsidR="0020355F" w:rsidRPr="00780D10">
        <w:rPr>
          <w:rFonts w:eastAsia="Times New Roman" w:cs="Arial"/>
          <w:color w:val="222222"/>
          <w:sz w:val="24"/>
          <w:szCs w:val="24"/>
          <w:shd w:val="clear" w:color="auto" w:fill="FFFFFF"/>
        </w:rPr>
        <w:t>is the parish coordinator, president of the health committee of</w:t>
      </w:r>
      <w:r w:rsidR="00930813" w:rsidRPr="00780D10">
        <w:rPr>
          <w:rFonts w:eastAsia="Times New Roman" w:cs="Arial"/>
          <w:color w:val="222222"/>
          <w:sz w:val="24"/>
          <w:szCs w:val="24"/>
          <w:shd w:val="clear" w:color="auto" w:fill="FFFFFF"/>
        </w:rPr>
        <w:t xml:space="preserve"> San </w:t>
      </w:r>
      <w:proofErr w:type="spellStart"/>
      <w:r w:rsidR="00930813" w:rsidRPr="00780D10">
        <w:rPr>
          <w:rFonts w:eastAsia="Times New Roman" w:cs="Arial"/>
          <w:color w:val="222222"/>
          <w:sz w:val="24"/>
          <w:szCs w:val="24"/>
          <w:shd w:val="clear" w:color="auto" w:fill="FFFFFF"/>
        </w:rPr>
        <w:t>Nicolás</w:t>
      </w:r>
      <w:proofErr w:type="spellEnd"/>
      <w:r w:rsidR="00930813" w:rsidRPr="00780D10">
        <w:rPr>
          <w:rFonts w:eastAsia="Times New Roman" w:cs="Arial"/>
          <w:color w:val="222222"/>
          <w:sz w:val="24"/>
          <w:szCs w:val="24"/>
          <w:shd w:val="clear" w:color="auto" w:fill="FFFFFF"/>
        </w:rPr>
        <w:t xml:space="preserve">, Santa Bárbara, </w:t>
      </w:r>
      <w:r w:rsidR="0020355F" w:rsidRPr="00780D10">
        <w:rPr>
          <w:rFonts w:eastAsia="Times New Roman" w:cs="Arial"/>
          <w:color w:val="222222"/>
          <w:sz w:val="24"/>
          <w:szCs w:val="24"/>
        </w:rPr>
        <w:t xml:space="preserve">member of </w:t>
      </w:r>
      <w:proofErr w:type="spellStart"/>
      <w:r w:rsidR="0020355F" w:rsidRPr="00780D10">
        <w:rPr>
          <w:rFonts w:eastAsia="Times New Roman" w:cs="Arial"/>
          <w:color w:val="222222"/>
          <w:sz w:val="24"/>
          <w:szCs w:val="24"/>
        </w:rPr>
        <w:t>serveral</w:t>
      </w:r>
      <w:proofErr w:type="spellEnd"/>
      <w:r w:rsidR="0020355F" w:rsidRPr="00780D10">
        <w:rPr>
          <w:rFonts w:eastAsia="Times New Roman" w:cs="Arial"/>
          <w:color w:val="222222"/>
          <w:sz w:val="24"/>
          <w:szCs w:val="24"/>
        </w:rPr>
        <w:t xml:space="preserve"> </w:t>
      </w:r>
      <w:proofErr w:type="spellStart"/>
      <w:r w:rsidR="0020355F" w:rsidRPr="00780D10">
        <w:rPr>
          <w:rFonts w:eastAsia="Times New Roman" w:cs="Arial"/>
          <w:color w:val="222222"/>
          <w:sz w:val="24"/>
          <w:szCs w:val="24"/>
        </w:rPr>
        <w:t>patronatos</w:t>
      </w:r>
      <w:proofErr w:type="spellEnd"/>
      <w:r w:rsidR="0020355F" w:rsidRPr="00780D10">
        <w:rPr>
          <w:rFonts w:eastAsia="Times New Roman" w:cs="Arial"/>
          <w:color w:val="222222"/>
          <w:sz w:val="24"/>
          <w:szCs w:val="24"/>
        </w:rPr>
        <w:t xml:space="preserve">, secretary and president of the committee for </w:t>
      </w:r>
      <w:r w:rsidR="00780D10" w:rsidRPr="00780D10">
        <w:rPr>
          <w:rFonts w:eastAsia="Times New Roman" w:cs="Arial"/>
          <w:color w:val="222222"/>
          <w:sz w:val="24"/>
          <w:szCs w:val="24"/>
        </w:rPr>
        <w:t>ecclesiastical</w:t>
      </w:r>
      <w:r w:rsidR="0020355F" w:rsidRPr="00780D10">
        <w:rPr>
          <w:rFonts w:eastAsia="Times New Roman" w:cs="Arial"/>
          <w:color w:val="222222"/>
          <w:sz w:val="24"/>
          <w:szCs w:val="24"/>
        </w:rPr>
        <w:t xml:space="preserve"> works</w:t>
      </w:r>
      <w:r w:rsidR="00930813" w:rsidRPr="00780D10">
        <w:rPr>
          <w:rFonts w:eastAsia="Times New Roman" w:cs="Arial"/>
          <w:color w:val="222222"/>
          <w:sz w:val="24"/>
          <w:szCs w:val="24"/>
        </w:rPr>
        <w:t xml:space="preserve"> </w:t>
      </w:r>
      <w:r w:rsidR="0020355F" w:rsidRPr="00780D10">
        <w:rPr>
          <w:rFonts w:eastAsia="Times New Roman" w:cs="Arial"/>
          <w:color w:val="222222"/>
          <w:sz w:val="24"/>
          <w:szCs w:val="24"/>
        </w:rPr>
        <w:t xml:space="preserve">of the catholic church </w:t>
      </w:r>
      <w:r w:rsidR="00930813" w:rsidRPr="00780D10">
        <w:rPr>
          <w:rFonts w:eastAsia="Times New Roman" w:cs="Arial"/>
          <w:color w:val="222222"/>
          <w:sz w:val="24"/>
          <w:szCs w:val="24"/>
        </w:rPr>
        <w:t xml:space="preserve">San </w:t>
      </w:r>
      <w:proofErr w:type="spellStart"/>
      <w:r w:rsidR="00930813" w:rsidRPr="00780D10">
        <w:rPr>
          <w:rFonts w:eastAsia="Times New Roman" w:cs="Arial"/>
          <w:color w:val="222222"/>
          <w:sz w:val="24"/>
          <w:szCs w:val="24"/>
        </w:rPr>
        <w:t>Nicolás</w:t>
      </w:r>
      <w:proofErr w:type="spellEnd"/>
      <w:r w:rsidR="00930813" w:rsidRPr="00780D10">
        <w:rPr>
          <w:rFonts w:eastAsia="Times New Roman" w:cs="Arial"/>
          <w:color w:val="222222"/>
          <w:sz w:val="24"/>
          <w:szCs w:val="24"/>
        </w:rPr>
        <w:t>;</w:t>
      </w:r>
      <w:r w:rsidR="0020355F" w:rsidRPr="00780D10">
        <w:rPr>
          <w:rFonts w:eastAsia="Times New Roman" w:cs="Arial"/>
          <w:color w:val="222222"/>
          <w:sz w:val="24"/>
          <w:szCs w:val="24"/>
        </w:rPr>
        <w:t xml:space="preserve"> </w:t>
      </w:r>
      <w:proofErr w:type="spellStart"/>
      <w:r w:rsidR="00930813" w:rsidRPr="00780D10">
        <w:rPr>
          <w:rFonts w:eastAsia="Times New Roman" w:cs="Arial"/>
          <w:color w:val="222222"/>
          <w:sz w:val="24"/>
          <w:szCs w:val="24"/>
        </w:rPr>
        <w:t>Coordinador</w:t>
      </w:r>
      <w:proofErr w:type="spellEnd"/>
      <w:r w:rsidR="00930813" w:rsidRPr="00780D10">
        <w:rPr>
          <w:rFonts w:eastAsia="Times New Roman" w:cs="Arial"/>
          <w:color w:val="222222"/>
          <w:sz w:val="24"/>
          <w:szCs w:val="24"/>
        </w:rPr>
        <w:t xml:space="preserve"> </w:t>
      </w:r>
      <w:r w:rsidR="0020355F" w:rsidRPr="00780D10">
        <w:rPr>
          <w:rFonts w:eastAsia="Times New Roman" w:cs="Arial"/>
          <w:color w:val="222222"/>
          <w:sz w:val="24"/>
          <w:szCs w:val="24"/>
        </w:rPr>
        <w:t>of the Multi-Sector Network of vulnerable groups in</w:t>
      </w:r>
      <w:r w:rsidR="00930813" w:rsidRPr="00780D10">
        <w:rPr>
          <w:rFonts w:eastAsia="Times New Roman" w:cs="Arial"/>
          <w:color w:val="222222"/>
          <w:sz w:val="24"/>
          <w:szCs w:val="24"/>
        </w:rPr>
        <w:t xml:space="preserve"> San </w:t>
      </w:r>
      <w:proofErr w:type="spellStart"/>
      <w:r w:rsidR="00930813" w:rsidRPr="00780D10">
        <w:rPr>
          <w:rFonts w:eastAsia="Times New Roman" w:cs="Arial"/>
          <w:color w:val="222222"/>
          <w:sz w:val="24"/>
          <w:szCs w:val="24"/>
        </w:rPr>
        <w:t>Nicolás</w:t>
      </w:r>
      <w:proofErr w:type="spellEnd"/>
      <w:r w:rsidR="00930813" w:rsidRPr="00780D10">
        <w:rPr>
          <w:rFonts w:eastAsia="Times New Roman" w:cs="Arial"/>
          <w:color w:val="222222"/>
          <w:sz w:val="24"/>
          <w:szCs w:val="24"/>
        </w:rPr>
        <w:t>, Santa Bárbara;</w:t>
      </w:r>
      <w:r w:rsidR="0020355F" w:rsidRPr="00780D10">
        <w:rPr>
          <w:rFonts w:eastAsia="Times New Roman" w:cs="Arial"/>
          <w:color w:val="222222"/>
          <w:sz w:val="24"/>
          <w:szCs w:val="24"/>
        </w:rPr>
        <w:t xml:space="preserve"> part of a group of Friends </w:t>
      </w:r>
      <w:r w:rsidR="00780D10">
        <w:rPr>
          <w:rFonts w:eastAsia="Times New Roman" w:cs="Arial"/>
          <w:color w:val="222222"/>
          <w:sz w:val="24"/>
          <w:szCs w:val="24"/>
        </w:rPr>
        <w:t xml:space="preserve">of Radio </w:t>
      </w:r>
      <w:proofErr w:type="spellStart"/>
      <w:r w:rsidR="00780D10">
        <w:rPr>
          <w:rFonts w:eastAsia="Times New Roman" w:cs="Arial"/>
          <w:color w:val="222222"/>
          <w:sz w:val="24"/>
          <w:szCs w:val="24"/>
        </w:rPr>
        <w:t>Progreso</w:t>
      </w:r>
      <w:proofErr w:type="spellEnd"/>
      <w:r w:rsidR="00780D10">
        <w:rPr>
          <w:rFonts w:eastAsia="Times New Roman" w:cs="Arial"/>
          <w:color w:val="222222"/>
          <w:sz w:val="24"/>
          <w:szCs w:val="24"/>
        </w:rPr>
        <w:t xml:space="preserve"> - </w:t>
      </w:r>
      <w:r w:rsidR="0020355F" w:rsidRPr="00780D10">
        <w:rPr>
          <w:rFonts w:eastAsia="Times New Roman" w:cs="Arial"/>
          <w:color w:val="222222"/>
          <w:sz w:val="24"/>
          <w:szCs w:val="24"/>
        </w:rPr>
        <w:t xml:space="preserve">ECOS </w:t>
      </w:r>
      <w:r w:rsidR="002759AB">
        <w:rPr>
          <w:rFonts w:eastAsia="Times New Roman" w:cs="Arial"/>
          <w:color w:val="222222"/>
          <w:sz w:val="24"/>
          <w:szCs w:val="24"/>
        </w:rPr>
        <w:t>-</w:t>
      </w:r>
      <w:r w:rsidR="0020355F" w:rsidRPr="00780D10">
        <w:rPr>
          <w:rFonts w:eastAsia="Times New Roman" w:cs="Arial"/>
          <w:color w:val="222222"/>
          <w:sz w:val="24"/>
          <w:szCs w:val="24"/>
        </w:rPr>
        <w:t xml:space="preserve">that supports the promotion of the radio in the zone of the valleys through the club of Friends that makes an </w:t>
      </w:r>
      <w:r w:rsidR="00780D10" w:rsidRPr="00780D10">
        <w:rPr>
          <w:rFonts w:eastAsia="Times New Roman" w:cs="Arial"/>
          <w:color w:val="222222"/>
          <w:sz w:val="24"/>
          <w:szCs w:val="24"/>
        </w:rPr>
        <w:t>annual</w:t>
      </w:r>
      <w:r w:rsidR="0020355F" w:rsidRPr="00780D10">
        <w:rPr>
          <w:rFonts w:eastAsia="Times New Roman" w:cs="Arial"/>
          <w:color w:val="222222"/>
          <w:sz w:val="24"/>
          <w:szCs w:val="24"/>
        </w:rPr>
        <w:t xml:space="preserve"> contribution in support of the radio.</w:t>
      </w:r>
    </w:p>
    <w:p w:rsidR="00930813" w:rsidRPr="00780D10" w:rsidRDefault="00930813" w:rsidP="005D4F3A">
      <w:pPr>
        <w:spacing w:after="0" w:line="240" w:lineRule="auto"/>
        <w:rPr>
          <w:rFonts w:ascii="Arial" w:eastAsia="Times New Roman" w:hAnsi="Arial" w:cs="Arial"/>
          <w:b/>
          <w:color w:val="222222"/>
          <w:sz w:val="19"/>
          <w:szCs w:val="19"/>
          <w:shd w:val="clear" w:color="auto" w:fill="FFFFFF"/>
        </w:rPr>
      </w:pPr>
    </w:p>
    <w:p w:rsidR="005D4F3A" w:rsidRPr="00780D10" w:rsidRDefault="005D4F3A">
      <w:pPr>
        <w:rPr>
          <w:rFonts w:ascii="Times New Roman" w:hAnsi="Times New Roman" w:cs="Times New Roman"/>
          <w:sz w:val="24"/>
          <w:szCs w:val="24"/>
        </w:rPr>
      </w:pPr>
    </w:p>
    <w:sectPr w:rsidR="005D4F3A" w:rsidRPr="00780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12FA" w:rsidRDefault="00F012FA" w:rsidP="006C307C">
      <w:pPr>
        <w:spacing w:after="0" w:line="240" w:lineRule="auto"/>
      </w:pPr>
      <w:r>
        <w:separator/>
      </w:r>
    </w:p>
  </w:endnote>
  <w:endnote w:type="continuationSeparator" w:id="0">
    <w:p w:rsidR="00F012FA" w:rsidRDefault="00F012FA" w:rsidP="006C30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12FA" w:rsidRDefault="00F012FA" w:rsidP="006C307C">
      <w:pPr>
        <w:spacing w:after="0" w:line="240" w:lineRule="auto"/>
      </w:pPr>
      <w:r>
        <w:separator/>
      </w:r>
    </w:p>
  </w:footnote>
  <w:footnote w:type="continuationSeparator" w:id="0">
    <w:p w:rsidR="00F012FA" w:rsidRDefault="00F012FA" w:rsidP="006C307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F3A"/>
    <w:rsid w:val="00145D47"/>
    <w:rsid w:val="0020355F"/>
    <w:rsid w:val="002759AB"/>
    <w:rsid w:val="002D5583"/>
    <w:rsid w:val="005D4F3A"/>
    <w:rsid w:val="006C307C"/>
    <w:rsid w:val="006E4D1B"/>
    <w:rsid w:val="007078A6"/>
    <w:rsid w:val="00780D10"/>
    <w:rsid w:val="00824447"/>
    <w:rsid w:val="00930813"/>
    <w:rsid w:val="00971C47"/>
    <w:rsid w:val="00AC3CB8"/>
    <w:rsid w:val="00AE198F"/>
    <w:rsid w:val="00B42FCA"/>
    <w:rsid w:val="00B44403"/>
    <w:rsid w:val="00DA0095"/>
    <w:rsid w:val="00DC4E64"/>
    <w:rsid w:val="00E23244"/>
    <w:rsid w:val="00E57454"/>
    <w:rsid w:val="00E5792D"/>
    <w:rsid w:val="00F012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D03E8B7"/>
  <w15:docId w15:val="{68FFD9A4-594B-4350-BA13-5201E9BCC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4206334550816103828xm3698060890879121005xmsonormal">
    <w:name w:val="m_4206334550816103828x_m_3698060890879121005x_msonormal"/>
    <w:basedOn w:val="Normal"/>
    <w:rsid w:val="0093081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E4D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4D1B"/>
    <w:rPr>
      <w:rFonts w:ascii="Tahoma" w:hAnsi="Tahoma" w:cs="Tahoma"/>
      <w:sz w:val="16"/>
      <w:szCs w:val="16"/>
    </w:rPr>
  </w:style>
  <w:style w:type="paragraph" w:styleId="Header">
    <w:name w:val="header"/>
    <w:basedOn w:val="Normal"/>
    <w:link w:val="HeaderChar"/>
    <w:uiPriority w:val="99"/>
    <w:unhideWhenUsed/>
    <w:rsid w:val="006C3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307C"/>
  </w:style>
  <w:style w:type="paragraph" w:styleId="Footer">
    <w:name w:val="footer"/>
    <w:basedOn w:val="Normal"/>
    <w:link w:val="FooterChar"/>
    <w:uiPriority w:val="99"/>
    <w:unhideWhenUsed/>
    <w:rsid w:val="006C30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30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70110">
      <w:bodyDiv w:val="1"/>
      <w:marLeft w:val="0"/>
      <w:marRight w:val="0"/>
      <w:marTop w:val="0"/>
      <w:marBottom w:val="0"/>
      <w:divBdr>
        <w:top w:val="none" w:sz="0" w:space="0" w:color="auto"/>
        <w:left w:val="none" w:sz="0" w:space="0" w:color="auto"/>
        <w:bottom w:val="none" w:sz="0" w:space="0" w:color="auto"/>
        <w:right w:val="none" w:sz="0" w:space="0" w:color="auto"/>
      </w:divBdr>
    </w:div>
    <w:div w:id="913315247">
      <w:bodyDiv w:val="1"/>
      <w:marLeft w:val="0"/>
      <w:marRight w:val="0"/>
      <w:marTop w:val="0"/>
      <w:marBottom w:val="0"/>
      <w:divBdr>
        <w:top w:val="none" w:sz="0" w:space="0" w:color="auto"/>
        <w:left w:val="none" w:sz="0" w:space="0" w:color="auto"/>
        <w:bottom w:val="none" w:sz="0" w:space="0" w:color="auto"/>
        <w:right w:val="none" w:sz="0" w:space="0" w:color="auto"/>
      </w:divBdr>
      <w:divsChild>
        <w:div w:id="66660586">
          <w:marLeft w:val="0"/>
          <w:marRight w:val="0"/>
          <w:marTop w:val="0"/>
          <w:marBottom w:val="0"/>
          <w:divBdr>
            <w:top w:val="none" w:sz="0" w:space="0" w:color="auto"/>
            <w:left w:val="none" w:sz="0" w:space="0" w:color="auto"/>
            <w:bottom w:val="none" w:sz="0" w:space="0" w:color="auto"/>
            <w:right w:val="none" w:sz="0" w:space="0" w:color="auto"/>
          </w:divBdr>
          <w:divsChild>
            <w:div w:id="358359076">
              <w:marLeft w:val="0"/>
              <w:marRight w:val="0"/>
              <w:marTop w:val="0"/>
              <w:marBottom w:val="0"/>
              <w:divBdr>
                <w:top w:val="none" w:sz="0" w:space="0" w:color="auto"/>
                <w:left w:val="none" w:sz="0" w:space="0" w:color="auto"/>
                <w:bottom w:val="none" w:sz="0" w:space="0" w:color="auto"/>
                <w:right w:val="none" w:sz="0" w:space="0" w:color="auto"/>
              </w:divBdr>
            </w:div>
            <w:div w:id="497962597">
              <w:marLeft w:val="0"/>
              <w:marRight w:val="0"/>
              <w:marTop w:val="0"/>
              <w:marBottom w:val="0"/>
              <w:divBdr>
                <w:top w:val="none" w:sz="0" w:space="0" w:color="auto"/>
                <w:left w:val="none" w:sz="0" w:space="0" w:color="auto"/>
                <w:bottom w:val="none" w:sz="0" w:space="0" w:color="auto"/>
                <w:right w:val="none" w:sz="0" w:space="0" w:color="auto"/>
              </w:divBdr>
            </w:div>
            <w:div w:id="103504998">
              <w:marLeft w:val="0"/>
              <w:marRight w:val="0"/>
              <w:marTop w:val="0"/>
              <w:marBottom w:val="0"/>
              <w:divBdr>
                <w:top w:val="none" w:sz="0" w:space="0" w:color="auto"/>
                <w:left w:val="none" w:sz="0" w:space="0" w:color="auto"/>
                <w:bottom w:val="none" w:sz="0" w:space="0" w:color="auto"/>
                <w:right w:val="none" w:sz="0" w:space="0" w:color="auto"/>
              </w:divBdr>
            </w:div>
            <w:div w:id="1700545046">
              <w:marLeft w:val="0"/>
              <w:marRight w:val="0"/>
              <w:marTop w:val="0"/>
              <w:marBottom w:val="0"/>
              <w:divBdr>
                <w:top w:val="none" w:sz="0" w:space="0" w:color="auto"/>
                <w:left w:val="none" w:sz="0" w:space="0" w:color="auto"/>
                <w:bottom w:val="none" w:sz="0" w:space="0" w:color="auto"/>
                <w:right w:val="none" w:sz="0" w:space="0" w:color="auto"/>
              </w:divBdr>
            </w:div>
            <w:div w:id="152524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387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Pages>
  <Words>661</Words>
  <Characters>3774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Naceres Jose</dc:creator>
  <cp:lastModifiedBy>katherine@share-elsalvador.org</cp:lastModifiedBy>
  <cp:revision>5</cp:revision>
  <dcterms:created xsi:type="dcterms:W3CDTF">2018-04-17T06:19:00Z</dcterms:created>
  <dcterms:modified xsi:type="dcterms:W3CDTF">2018-04-23T23:22:00Z</dcterms:modified>
</cp:coreProperties>
</file>